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E1341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A61BC8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C73F9" w:rsidRDefault="001C73F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73F9" w:rsidRPr="00D66848" w:rsidRDefault="001C73F9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73F9" w:rsidRPr="00D66848" w:rsidRDefault="001C73F9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C73F9" w:rsidRDefault="001C73F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73F9" w:rsidRDefault="001C73F9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1341E">
        <w:rPr>
          <w:rFonts w:ascii="Times New Roman" w:hAnsi="Times New Roman" w:cs="Times New Roman"/>
          <w:sz w:val="24"/>
          <w:szCs w:val="24"/>
        </w:rPr>
        <w:t>КЗК-</w:t>
      </w:r>
      <w:r w:rsidR="00F4119C" w:rsidRPr="00E1341E">
        <w:rPr>
          <w:rFonts w:ascii="Times New Roman" w:hAnsi="Times New Roman" w:cs="Times New Roman"/>
          <w:sz w:val="24"/>
          <w:szCs w:val="24"/>
        </w:rPr>
        <w:t>4</w:t>
      </w:r>
      <w:r w:rsidR="00A61BC8" w:rsidRPr="00E1341E">
        <w:rPr>
          <w:rFonts w:ascii="Times New Roman" w:hAnsi="Times New Roman" w:cs="Times New Roman"/>
          <w:sz w:val="24"/>
          <w:szCs w:val="24"/>
        </w:rPr>
        <w:t>60</w:t>
      </w:r>
      <w:r w:rsidRPr="00E1341E">
        <w:rPr>
          <w:rFonts w:ascii="Times New Roman" w:hAnsi="Times New Roman" w:cs="Times New Roman"/>
          <w:sz w:val="24"/>
          <w:szCs w:val="24"/>
        </w:rPr>
        <w:t xml:space="preserve">/2023 г., </w:t>
      </w:r>
      <w:r w:rsidR="003251CC" w:rsidRPr="00E1341E">
        <w:rPr>
          <w:rFonts w:ascii="Times New Roman" w:hAnsi="Times New Roman" w:cs="Times New Roman"/>
          <w:sz w:val="24"/>
          <w:szCs w:val="24"/>
        </w:rPr>
        <w:t>докладвана</w:t>
      </w:r>
      <w:r w:rsidR="003251CC">
        <w:rPr>
          <w:rFonts w:ascii="Times New Roman" w:hAnsi="Times New Roman" w:cs="Times New Roman"/>
          <w:sz w:val="24"/>
          <w:szCs w:val="24"/>
        </w:rPr>
        <w:t xml:space="preserve">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1BC8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A61BC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61BC8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61BC8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Водахим</w:t>
      </w:r>
      <w:proofErr w:type="spellEnd"/>
      <w:r w:rsidR="00E1341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61BC8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</w:t>
      </w:r>
      <w:r w:rsidR="00E1341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1BC8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</w:t>
      </w:r>
      <w:r w:rsidR="00E1341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1BC8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E134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21DC">
        <w:rPr>
          <w:rFonts w:ascii="Times New Roman" w:hAnsi="Times New Roman" w:cs="Times New Roman"/>
          <w:sz w:val="24"/>
          <w:szCs w:val="24"/>
        </w:rPr>
        <w:t>от адв. Н.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1BC8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</w:t>
      </w:r>
      <w:r w:rsidR="00E134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61BC8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E134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61BC8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К“ ЕООД, гр. Пловдив</w:t>
      </w:r>
      <w:r w:rsidR="00FC409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421DC">
        <w:rPr>
          <w:rFonts w:ascii="Times New Roman" w:hAnsi="Times New Roman" w:cs="Times New Roman"/>
          <w:sz w:val="24"/>
          <w:szCs w:val="24"/>
        </w:rPr>
        <w:t xml:space="preserve">не </w:t>
      </w:r>
      <w:r w:rsidR="002421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F4119C" w:rsidRPr="00A61BC8" w:rsidRDefault="0061467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61BC8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61BC8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="00A61BC8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4119C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42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421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E1341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421D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E1341E" w:rsidRDefault="00DA4E77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41E" w:rsidRPr="00E1341E">
        <w:rPr>
          <w:rFonts w:ascii="Times New Roman" w:hAnsi="Times New Roman" w:cs="Times New Roman"/>
          <w:sz w:val="24"/>
          <w:szCs w:val="24"/>
        </w:rPr>
        <w:t xml:space="preserve">Поддържам жалбата и представих становище и допълнителни доказателства </w:t>
      </w:r>
      <w:r w:rsidR="00E1341E">
        <w:rPr>
          <w:rFonts w:ascii="Times New Roman" w:hAnsi="Times New Roman" w:cs="Times New Roman"/>
          <w:sz w:val="24"/>
          <w:szCs w:val="24"/>
        </w:rPr>
        <w:t>в</w:t>
      </w:r>
      <w:r w:rsidR="00E1341E" w:rsidRPr="00E1341E">
        <w:rPr>
          <w:rFonts w:ascii="Times New Roman" w:hAnsi="Times New Roman" w:cs="Times New Roman"/>
          <w:sz w:val="24"/>
          <w:szCs w:val="24"/>
        </w:rPr>
        <w:t>чера</w:t>
      </w:r>
      <w:r w:rsidR="00E1341E">
        <w:rPr>
          <w:rFonts w:ascii="Times New Roman" w:hAnsi="Times New Roman" w:cs="Times New Roman"/>
          <w:sz w:val="24"/>
          <w:szCs w:val="24"/>
        </w:rPr>
        <w:t>,</w:t>
      </w:r>
      <w:r w:rsidR="00E1341E" w:rsidRPr="00E1341E">
        <w:rPr>
          <w:rFonts w:ascii="Times New Roman" w:hAnsi="Times New Roman" w:cs="Times New Roman"/>
          <w:sz w:val="24"/>
          <w:szCs w:val="24"/>
        </w:rPr>
        <w:t xml:space="preserve"> на 19-ти</w:t>
      </w:r>
      <w:r w:rsidR="00E1341E">
        <w:rPr>
          <w:rFonts w:ascii="Times New Roman" w:hAnsi="Times New Roman" w:cs="Times New Roman"/>
          <w:sz w:val="24"/>
          <w:szCs w:val="24"/>
        </w:rPr>
        <w:t>,</w:t>
      </w:r>
      <w:r w:rsidR="00E1341E" w:rsidRPr="00E1341E">
        <w:rPr>
          <w:rFonts w:ascii="Times New Roman" w:hAnsi="Times New Roman" w:cs="Times New Roman"/>
          <w:sz w:val="24"/>
          <w:szCs w:val="24"/>
        </w:rPr>
        <w:t xml:space="preserve"> по имейл</w:t>
      </w:r>
      <w:r w:rsidR="00E1341E">
        <w:rPr>
          <w:rFonts w:ascii="Times New Roman" w:hAnsi="Times New Roman" w:cs="Times New Roman"/>
          <w:sz w:val="24"/>
          <w:szCs w:val="24"/>
        </w:rPr>
        <w:t>,</w:t>
      </w:r>
      <w:r w:rsidR="00E1341E" w:rsidRPr="00E1341E">
        <w:rPr>
          <w:rFonts w:ascii="Times New Roman" w:hAnsi="Times New Roman" w:cs="Times New Roman"/>
          <w:sz w:val="24"/>
          <w:szCs w:val="24"/>
        </w:rPr>
        <w:t xml:space="preserve"> дали са докладвани</w:t>
      </w:r>
      <w:r w:rsidR="00E1341E">
        <w:rPr>
          <w:rFonts w:ascii="Times New Roman" w:hAnsi="Times New Roman" w:cs="Times New Roman"/>
          <w:sz w:val="24"/>
          <w:szCs w:val="24"/>
        </w:rPr>
        <w:t xml:space="preserve">? Поддържам </w:t>
      </w:r>
      <w:r w:rsidR="00E1341E" w:rsidRPr="00E1341E">
        <w:rPr>
          <w:rFonts w:ascii="Times New Roman" w:hAnsi="Times New Roman" w:cs="Times New Roman"/>
          <w:sz w:val="24"/>
          <w:szCs w:val="24"/>
        </w:rPr>
        <w:t>доказателств</w:t>
      </w:r>
      <w:r w:rsidR="00E1341E">
        <w:rPr>
          <w:rFonts w:ascii="Times New Roman" w:hAnsi="Times New Roman" w:cs="Times New Roman"/>
          <w:sz w:val="24"/>
          <w:szCs w:val="24"/>
        </w:rPr>
        <w:t>еното искане. Поддържам жалб</w:t>
      </w:r>
      <w:r w:rsidR="00E1341E" w:rsidRPr="00E1341E">
        <w:rPr>
          <w:rFonts w:ascii="Times New Roman" w:hAnsi="Times New Roman" w:cs="Times New Roman"/>
          <w:sz w:val="24"/>
          <w:szCs w:val="24"/>
        </w:rPr>
        <w:t>ата</w:t>
      </w:r>
      <w:r w:rsidR="00E1341E">
        <w:rPr>
          <w:rFonts w:ascii="Times New Roman" w:hAnsi="Times New Roman" w:cs="Times New Roman"/>
          <w:sz w:val="24"/>
          <w:szCs w:val="24"/>
        </w:rPr>
        <w:t>.</w:t>
      </w:r>
    </w:p>
    <w:p w:rsidR="001C73F9" w:rsidRDefault="001C73F9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41E" w:rsidRDefault="00E1341E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F1E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 w:rsidR="00BF1E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 w:rsidR="00BF1E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 „</w:t>
      </w:r>
      <w:proofErr w:type="spellStart"/>
      <w:r w:rsidR="00BF1E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Континвест</w:t>
      </w:r>
      <w:proofErr w:type="spellEnd"/>
      <w:r w:rsidR="00BF1E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5D3C" w:rsidRDefault="00E1341E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Оспорвате ли искането</w:t>
      </w:r>
      <w:r w:rsidR="00085D3C">
        <w:rPr>
          <w:rFonts w:ascii="Times New Roman" w:hAnsi="Times New Roman" w:cs="Times New Roman"/>
          <w:sz w:val="24"/>
          <w:szCs w:val="24"/>
        </w:rPr>
        <w:t>?</w:t>
      </w:r>
    </w:p>
    <w:p w:rsidR="00085D3C" w:rsidRDefault="00085D3C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41E" w:rsidRDefault="00085D3C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085D3C" w:rsidRDefault="00085D3C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съм запознат с него. </w:t>
      </w:r>
    </w:p>
    <w:p w:rsidR="00085D3C" w:rsidRDefault="00E1341E" w:rsidP="00E13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4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ED6" w:rsidRDefault="00BF1ED6" w:rsidP="00BF1E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ED6" w:rsidRPr="00BF1ED6" w:rsidRDefault="00BF1ED6" w:rsidP="00BF1E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BF1ED6">
        <w:rPr>
          <w:rFonts w:ascii="Times New Roman" w:hAnsi="Times New Roman" w:cs="Times New Roman"/>
          <w:sz w:val="24"/>
          <w:szCs w:val="24"/>
        </w:rPr>
        <w:t xml:space="preserve">Жалбоподателят моли КЗК да изиска от Главния държавен здравен инспектор информация дали следните лица притежават права да пускат на пазара в Република България 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1ED6">
        <w:rPr>
          <w:rFonts w:ascii="Times New Roman" w:hAnsi="Times New Roman" w:cs="Times New Roman"/>
          <w:sz w:val="24"/>
          <w:szCs w:val="24"/>
        </w:rPr>
        <w:t>както следва:</w:t>
      </w:r>
    </w:p>
    <w:p w:rsidR="00BF1ED6" w:rsidRPr="00BF1ED6" w:rsidRDefault="00BF1ED6" w:rsidP="00BF1E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ED6">
        <w:rPr>
          <w:rFonts w:ascii="Times New Roman" w:hAnsi="Times New Roman" w:cs="Times New Roman"/>
          <w:sz w:val="24"/>
          <w:szCs w:val="24"/>
        </w:rPr>
        <w:t>Дали „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Скорпио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ED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ED6">
        <w:rPr>
          <w:rFonts w:ascii="Times New Roman" w:hAnsi="Times New Roman" w:cs="Times New Roman"/>
          <w:sz w:val="24"/>
          <w:szCs w:val="24"/>
        </w:rPr>
        <w:t xml:space="preserve">46” ЕООД притежава права да предлага на пазара в България 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биоцида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 xml:space="preserve"> „течен хлор”?</w:t>
      </w:r>
    </w:p>
    <w:p w:rsidR="00BF1ED6" w:rsidRPr="00BF1ED6" w:rsidRDefault="00BF1ED6" w:rsidP="00BF1E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1ED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ED6">
        <w:rPr>
          <w:rFonts w:ascii="Times New Roman" w:hAnsi="Times New Roman" w:cs="Times New Roman"/>
          <w:sz w:val="24"/>
          <w:szCs w:val="24"/>
        </w:rPr>
        <w:t>Дали „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Хексазон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 xml:space="preserve">” ЕООД притежава права да предлага на пазара в България 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биоцида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 xml:space="preserve"> „натриев 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хипохлорит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>”?</w:t>
      </w:r>
    </w:p>
    <w:p w:rsidR="00BF1ED6" w:rsidRDefault="00BF1ED6" w:rsidP="00BF1E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1ED6">
        <w:rPr>
          <w:rFonts w:ascii="Times New Roman" w:hAnsi="Times New Roman" w:cs="Times New Roman"/>
          <w:sz w:val="24"/>
          <w:szCs w:val="24"/>
        </w:rPr>
        <w:t>- Дали „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Континвест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 xml:space="preserve">” ЕООД притежава права да предлага на пазара в България 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биоцидите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 xml:space="preserve"> „течен хлор” и „натриев </w:t>
      </w:r>
      <w:proofErr w:type="spellStart"/>
      <w:r w:rsidRPr="00BF1ED6">
        <w:rPr>
          <w:rFonts w:ascii="Times New Roman" w:hAnsi="Times New Roman" w:cs="Times New Roman"/>
          <w:sz w:val="24"/>
          <w:szCs w:val="24"/>
        </w:rPr>
        <w:t>хипохлорит</w:t>
      </w:r>
      <w:proofErr w:type="spellEnd"/>
      <w:r w:rsidRPr="00BF1ED6">
        <w:rPr>
          <w:rFonts w:ascii="Times New Roman" w:hAnsi="Times New Roman" w:cs="Times New Roman"/>
          <w:sz w:val="24"/>
          <w:szCs w:val="24"/>
        </w:rPr>
        <w:t>”?</w:t>
      </w:r>
    </w:p>
    <w:p w:rsidR="00BF1ED6" w:rsidRDefault="00BF1ED6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ED6" w:rsidRDefault="00BF1ED6" w:rsidP="00BF1E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A30D56" w:rsidRDefault="00BF1ED6" w:rsidP="00A30D5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Да, благодаря. Това всъщност </w:t>
      </w:r>
      <w:r w:rsidR="00A30D56">
        <w:rPr>
          <w:rFonts w:ascii="Times New Roman" w:hAnsi="Times New Roman" w:cs="Times New Roman"/>
          <w:sz w:val="24"/>
          <w:szCs w:val="24"/>
        </w:rPr>
        <w:t xml:space="preserve">е </w:t>
      </w:r>
      <w:r w:rsidR="00A30D56" w:rsidRPr="00A30D56">
        <w:rPr>
          <w:rFonts w:ascii="Times New Roman" w:hAnsi="Times New Roman" w:cs="Times New Roman"/>
          <w:sz w:val="24"/>
          <w:szCs w:val="24"/>
        </w:rPr>
        <w:t>искането</w:t>
      </w:r>
      <w:r w:rsidR="00A30D56">
        <w:rPr>
          <w:rFonts w:ascii="Times New Roman" w:hAnsi="Times New Roman" w:cs="Times New Roman"/>
          <w:sz w:val="24"/>
          <w:szCs w:val="24"/>
        </w:rPr>
        <w:t>,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което беше направо </w:t>
      </w:r>
      <w:r w:rsidR="00A30D56">
        <w:rPr>
          <w:rFonts w:ascii="Times New Roman" w:hAnsi="Times New Roman" w:cs="Times New Roman"/>
          <w:sz w:val="24"/>
          <w:szCs w:val="24"/>
        </w:rPr>
        <w:t>и в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самата жалба</w:t>
      </w:r>
      <w:r w:rsidR="00A30D56">
        <w:rPr>
          <w:rFonts w:ascii="Times New Roman" w:hAnsi="Times New Roman" w:cs="Times New Roman"/>
          <w:sz w:val="24"/>
          <w:szCs w:val="24"/>
        </w:rPr>
        <w:t>,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взели сме отношения по него в нашето становище</w:t>
      </w:r>
      <w:r w:rsidR="00A30D56">
        <w:rPr>
          <w:rFonts w:ascii="Times New Roman" w:hAnsi="Times New Roman" w:cs="Times New Roman"/>
          <w:sz w:val="24"/>
          <w:szCs w:val="24"/>
        </w:rPr>
        <w:t>,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моля да го оставите без уважение</w:t>
      </w:r>
      <w:r w:rsidR="00A30D56">
        <w:rPr>
          <w:rFonts w:ascii="Times New Roman" w:hAnsi="Times New Roman" w:cs="Times New Roman"/>
          <w:sz w:val="24"/>
          <w:szCs w:val="24"/>
        </w:rPr>
        <w:t>.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A30D56">
        <w:rPr>
          <w:rFonts w:ascii="Times New Roman" w:hAnsi="Times New Roman" w:cs="Times New Roman"/>
          <w:sz w:val="24"/>
          <w:szCs w:val="24"/>
        </w:rPr>
        <w:t>е,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че не следва да се прави такова запитване</w:t>
      </w:r>
      <w:r w:rsidR="00A30D56">
        <w:rPr>
          <w:rFonts w:ascii="Times New Roman" w:hAnsi="Times New Roman" w:cs="Times New Roman"/>
          <w:sz w:val="24"/>
          <w:szCs w:val="24"/>
        </w:rPr>
        <w:t>,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A30D56">
        <w:rPr>
          <w:rFonts w:ascii="Times New Roman" w:hAnsi="Times New Roman" w:cs="Times New Roman"/>
          <w:sz w:val="24"/>
          <w:szCs w:val="24"/>
        </w:rPr>
        <w:t>т</w:t>
      </w:r>
      <w:r w:rsidR="00A30D56" w:rsidRPr="00A30D56">
        <w:rPr>
          <w:rFonts w:ascii="Times New Roman" w:hAnsi="Times New Roman" w:cs="Times New Roman"/>
          <w:sz w:val="24"/>
          <w:szCs w:val="24"/>
        </w:rPr>
        <w:t>о не е относимо</w:t>
      </w:r>
      <w:r w:rsidR="00A30D56">
        <w:rPr>
          <w:rFonts w:ascii="Times New Roman" w:hAnsi="Times New Roman" w:cs="Times New Roman"/>
          <w:sz w:val="24"/>
          <w:szCs w:val="24"/>
        </w:rPr>
        <w:t>,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има практика на </w:t>
      </w:r>
      <w:r w:rsidR="00A30D56">
        <w:rPr>
          <w:rFonts w:ascii="Times New Roman" w:hAnsi="Times New Roman" w:cs="Times New Roman"/>
          <w:sz w:val="24"/>
          <w:szCs w:val="24"/>
        </w:rPr>
        <w:t xml:space="preserve">ВАС </w:t>
      </w:r>
      <w:r w:rsidR="00A30D56" w:rsidRPr="00A30D56">
        <w:rPr>
          <w:rFonts w:ascii="Times New Roman" w:hAnsi="Times New Roman" w:cs="Times New Roman"/>
          <w:sz w:val="24"/>
          <w:szCs w:val="24"/>
        </w:rPr>
        <w:t>в тази посока</w:t>
      </w:r>
      <w:r w:rsidR="00A30D56">
        <w:rPr>
          <w:rFonts w:ascii="Times New Roman" w:hAnsi="Times New Roman" w:cs="Times New Roman"/>
          <w:sz w:val="24"/>
          <w:szCs w:val="24"/>
        </w:rPr>
        <w:t xml:space="preserve">, </w:t>
      </w:r>
      <w:r w:rsidR="00A30D56" w:rsidRPr="00A30D56">
        <w:rPr>
          <w:rFonts w:ascii="Times New Roman" w:hAnsi="Times New Roman" w:cs="Times New Roman"/>
          <w:sz w:val="24"/>
          <w:szCs w:val="24"/>
        </w:rPr>
        <w:t>посочена в наш</w:t>
      </w:r>
      <w:r w:rsidR="00A30D56">
        <w:rPr>
          <w:rFonts w:ascii="Times New Roman" w:hAnsi="Times New Roman" w:cs="Times New Roman"/>
          <w:sz w:val="24"/>
          <w:szCs w:val="24"/>
        </w:rPr>
        <w:t>е</w:t>
      </w:r>
      <w:r w:rsidR="00A30D56" w:rsidRPr="00A30D56">
        <w:rPr>
          <w:rFonts w:ascii="Times New Roman" w:hAnsi="Times New Roman" w:cs="Times New Roman"/>
          <w:sz w:val="24"/>
          <w:szCs w:val="24"/>
        </w:rPr>
        <w:t>т</w:t>
      </w:r>
      <w:r w:rsidR="00A30D56">
        <w:rPr>
          <w:rFonts w:ascii="Times New Roman" w:hAnsi="Times New Roman" w:cs="Times New Roman"/>
          <w:sz w:val="24"/>
          <w:szCs w:val="24"/>
        </w:rPr>
        <w:t>о</w:t>
      </w:r>
      <w:r w:rsidR="00A30D56" w:rsidRPr="00A30D56">
        <w:rPr>
          <w:rFonts w:ascii="Times New Roman" w:hAnsi="Times New Roman" w:cs="Times New Roman"/>
          <w:sz w:val="24"/>
          <w:szCs w:val="24"/>
        </w:rPr>
        <w:t xml:space="preserve"> становище.</w:t>
      </w:r>
    </w:p>
    <w:p w:rsidR="00A30D56" w:rsidRDefault="00A30D56" w:rsidP="00A30D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0D56" w:rsidRDefault="00A30D56" w:rsidP="00A30D5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A30D56">
        <w:rPr>
          <w:rFonts w:ascii="Times New Roman" w:hAnsi="Times New Roman" w:cs="Times New Roman"/>
          <w:sz w:val="24"/>
          <w:szCs w:val="24"/>
        </w:rPr>
        <w:t xml:space="preserve">По отношение направеното от страна на жалбоподателя доказателствено  искане  за събиране на писмени доказателства, то КЗК посочва, че относимите към спора са изискани и представени от Възложителя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30D56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30D56">
        <w:rPr>
          <w:rFonts w:ascii="Times New Roman" w:hAnsi="Times New Roman" w:cs="Times New Roman"/>
          <w:sz w:val="24"/>
          <w:szCs w:val="24"/>
        </w:rPr>
        <w:t>ешението си</w:t>
      </w:r>
      <w:r>
        <w:rPr>
          <w:rFonts w:ascii="Times New Roman" w:hAnsi="Times New Roman" w:cs="Times New Roman"/>
          <w:sz w:val="24"/>
          <w:szCs w:val="24"/>
        </w:rPr>
        <w:t xml:space="preserve">, поради което </w:t>
      </w:r>
    </w:p>
    <w:p w:rsidR="006740BE" w:rsidRDefault="006740BE" w:rsidP="006740B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0BE" w:rsidRDefault="006740BE" w:rsidP="006740B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40BE" w:rsidRDefault="006740BE" w:rsidP="006740B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40BE" w:rsidRDefault="006740BE" w:rsidP="00674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6740BE" w:rsidRDefault="006740BE" w:rsidP="00674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0BE" w:rsidRDefault="006740BE" w:rsidP="00674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6740BE" w:rsidRDefault="006740BE" w:rsidP="006740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740BE">
        <w:rPr>
          <w:rFonts w:ascii="Times New Roman" w:hAnsi="Times New Roman" w:cs="Times New Roman"/>
          <w:sz w:val="24"/>
          <w:szCs w:val="24"/>
        </w:rPr>
        <w:t>Извинявам се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40BE">
        <w:rPr>
          <w:rFonts w:ascii="Times New Roman" w:hAnsi="Times New Roman" w:cs="Times New Roman"/>
          <w:sz w:val="24"/>
          <w:szCs w:val="24"/>
        </w:rPr>
        <w:t>вчера подадох по мейла становище с доказателство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40BE">
        <w:rPr>
          <w:rFonts w:ascii="Times New Roman" w:hAnsi="Times New Roman" w:cs="Times New Roman"/>
          <w:sz w:val="24"/>
          <w:szCs w:val="24"/>
        </w:rPr>
        <w:t>дали е докладван</w:t>
      </w:r>
      <w:r>
        <w:rPr>
          <w:rFonts w:ascii="Times New Roman" w:hAnsi="Times New Roman" w:cs="Times New Roman"/>
          <w:sz w:val="24"/>
          <w:szCs w:val="24"/>
        </w:rPr>
        <w:t>о, това ме интересуваше?</w:t>
      </w:r>
    </w:p>
    <w:p w:rsidR="006740BE" w:rsidRDefault="006740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A18" w:rsidRDefault="00EF1A1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A18" w:rsidRDefault="00EF1A1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40B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40BE">
        <w:rPr>
          <w:rFonts w:ascii="Times New Roman" w:hAnsi="Times New Roman" w:cs="Times New Roman"/>
          <w:sz w:val="24"/>
          <w:szCs w:val="24"/>
        </w:rPr>
        <w:t>Считам, че е докладвано, щом е в срока по чл. 209 от ЗОП.</w:t>
      </w:r>
    </w:p>
    <w:p w:rsidR="006740BE" w:rsidRDefault="006740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0BE" w:rsidRDefault="006740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73464" w:rsidRDefault="006740B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и него, това исках да заявя. </w:t>
      </w:r>
    </w:p>
    <w:p w:rsidR="00D73464" w:rsidRDefault="00D7346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464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740BE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Значи Вие съобщавате, че вчера сте подали в срока молба, тя всъщност ся явява като писмена защита?</w:t>
      </w:r>
    </w:p>
    <w:p w:rsidR="00D73464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464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56559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3464">
        <w:rPr>
          <w:rFonts w:ascii="Times New Roman" w:hAnsi="Times New Roman" w:cs="Times New Roman"/>
          <w:sz w:val="24"/>
          <w:szCs w:val="24"/>
        </w:rPr>
        <w:t xml:space="preserve">  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3464">
        <w:rPr>
          <w:rFonts w:ascii="Times New Roman" w:hAnsi="Times New Roman" w:cs="Times New Roman"/>
          <w:sz w:val="24"/>
          <w:szCs w:val="24"/>
        </w:rPr>
        <w:t xml:space="preserve"> не е точно 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3464">
        <w:rPr>
          <w:rFonts w:ascii="Times New Roman" w:hAnsi="Times New Roman" w:cs="Times New Roman"/>
          <w:sz w:val="24"/>
          <w:szCs w:val="24"/>
        </w:rPr>
        <w:t xml:space="preserve"> допълнително доказателств</w:t>
      </w:r>
      <w:r>
        <w:rPr>
          <w:rFonts w:ascii="Times New Roman" w:hAnsi="Times New Roman" w:cs="Times New Roman"/>
          <w:sz w:val="24"/>
          <w:szCs w:val="24"/>
        </w:rPr>
        <w:t>о -</w:t>
      </w:r>
      <w:r w:rsidRPr="00D73464">
        <w:rPr>
          <w:rFonts w:ascii="Times New Roman" w:hAnsi="Times New Roman" w:cs="Times New Roman"/>
          <w:sz w:val="24"/>
          <w:szCs w:val="24"/>
        </w:rPr>
        <w:t xml:space="preserve"> становище с допълнително доказателство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3464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3464" w:rsidRDefault="00D73464" w:rsidP="00D73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7346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DA4E77"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421D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7046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356559">
        <w:rPr>
          <w:rFonts w:ascii="Times New Roman" w:hAnsi="Times New Roman" w:cs="Times New Roman"/>
          <w:sz w:val="24"/>
          <w:szCs w:val="24"/>
        </w:rPr>
        <w:t>ко</w:t>
      </w:r>
      <w:r w:rsidR="00356559" w:rsidRPr="00356559">
        <w:rPr>
          <w:rFonts w:ascii="Times New Roman" w:hAnsi="Times New Roman" w:cs="Times New Roman"/>
          <w:sz w:val="24"/>
          <w:szCs w:val="24"/>
        </w:rPr>
        <w:t>мисия</w:t>
      </w:r>
      <w:r w:rsidR="00356559"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обжа</w:t>
      </w:r>
      <w:r w:rsidR="00356559">
        <w:rPr>
          <w:rFonts w:ascii="Times New Roman" w:hAnsi="Times New Roman" w:cs="Times New Roman"/>
          <w:sz w:val="24"/>
          <w:szCs w:val="24"/>
        </w:rPr>
        <w:t>л</w:t>
      </w:r>
      <w:r w:rsidR="00356559" w:rsidRPr="00356559">
        <w:rPr>
          <w:rFonts w:ascii="Times New Roman" w:hAnsi="Times New Roman" w:cs="Times New Roman"/>
          <w:sz w:val="24"/>
          <w:szCs w:val="24"/>
        </w:rPr>
        <w:t>ваното решение</w:t>
      </w:r>
      <w:r w:rsidR="008D0343">
        <w:rPr>
          <w:rFonts w:ascii="Times New Roman" w:hAnsi="Times New Roman" w:cs="Times New Roman"/>
          <w:sz w:val="24"/>
          <w:szCs w:val="24"/>
        </w:rPr>
        <w:t>. П</w:t>
      </w:r>
      <w:r w:rsidR="00356559" w:rsidRPr="00356559">
        <w:rPr>
          <w:rFonts w:ascii="Times New Roman" w:hAnsi="Times New Roman" w:cs="Times New Roman"/>
          <w:sz w:val="24"/>
          <w:szCs w:val="24"/>
        </w:rPr>
        <w:t>оддържам всички съображения</w:t>
      </w:r>
      <w:r w:rsidR="008D0343"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8D0343">
        <w:rPr>
          <w:rFonts w:ascii="Times New Roman" w:hAnsi="Times New Roman" w:cs="Times New Roman"/>
          <w:sz w:val="24"/>
          <w:szCs w:val="24"/>
        </w:rPr>
        <w:t xml:space="preserve">в </w:t>
      </w:r>
      <w:r w:rsidR="00356559" w:rsidRPr="00356559">
        <w:rPr>
          <w:rFonts w:ascii="Times New Roman" w:hAnsi="Times New Roman" w:cs="Times New Roman"/>
          <w:sz w:val="24"/>
          <w:szCs w:val="24"/>
        </w:rPr>
        <w:t>жалбата</w:t>
      </w:r>
      <w:r w:rsidR="008D0343"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като мо</w:t>
      </w:r>
      <w:r w:rsidR="008D0343">
        <w:rPr>
          <w:rFonts w:ascii="Times New Roman" w:hAnsi="Times New Roman" w:cs="Times New Roman"/>
          <w:sz w:val="24"/>
          <w:szCs w:val="24"/>
        </w:rPr>
        <w:t>л</w:t>
      </w:r>
      <w:r w:rsidR="00356559" w:rsidRPr="00356559">
        <w:rPr>
          <w:rFonts w:ascii="Times New Roman" w:hAnsi="Times New Roman" w:cs="Times New Roman"/>
          <w:sz w:val="24"/>
          <w:szCs w:val="24"/>
        </w:rPr>
        <w:t>я</w:t>
      </w:r>
      <w:r w:rsidR="00EF1A18">
        <w:rPr>
          <w:rFonts w:ascii="Times New Roman" w:hAnsi="Times New Roman" w:cs="Times New Roman"/>
          <w:sz w:val="24"/>
          <w:szCs w:val="24"/>
        </w:rPr>
        <w:t xml:space="preserve"> да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се обърне внимание на представеното на 19</w:t>
      </w:r>
      <w:r w:rsidR="009977BC">
        <w:rPr>
          <w:rFonts w:ascii="Times New Roman" w:hAnsi="Times New Roman" w:cs="Times New Roman"/>
          <w:sz w:val="24"/>
          <w:szCs w:val="24"/>
        </w:rPr>
        <w:t xml:space="preserve">.07.2023 г. </w:t>
      </w:r>
      <w:r w:rsidR="00356559" w:rsidRPr="00356559">
        <w:rPr>
          <w:rFonts w:ascii="Times New Roman" w:hAnsi="Times New Roman" w:cs="Times New Roman"/>
          <w:sz w:val="24"/>
          <w:szCs w:val="24"/>
        </w:rPr>
        <w:t>доказателство</w:t>
      </w:r>
      <w:r w:rsidR="009977BC">
        <w:rPr>
          <w:rFonts w:ascii="Times New Roman" w:hAnsi="Times New Roman" w:cs="Times New Roman"/>
          <w:sz w:val="24"/>
          <w:szCs w:val="24"/>
        </w:rPr>
        <w:t xml:space="preserve">, а </w:t>
      </w:r>
      <w:r w:rsidR="00356559" w:rsidRPr="00356559">
        <w:rPr>
          <w:rFonts w:ascii="Times New Roman" w:hAnsi="Times New Roman" w:cs="Times New Roman"/>
          <w:sz w:val="24"/>
          <w:szCs w:val="24"/>
        </w:rPr>
        <w:t>имен</w:t>
      </w:r>
      <w:r w:rsidR="009977BC">
        <w:rPr>
          <w:rFonts w:ascii="Times New Roman" w:hAnsi="Times New Roman" w:cs="Times New Roman"/>
          <w:sz w:val="24"/>
          <w:szCs w:val="24"/>
        </w:rPr>
        <w:t xml:space="preserve">о: </w:t>
      </w:r>
      <w:r w:rsidR="00356559" w:rsidRPr="00356559">
        <w:rPr>
          <w:rFonts w:ascii="Times New Roman" w:hAnsi="Times New Roman" w:cs="Times New Roman"/>
          <w:sz w:val="24"/>
          <w:szCs w:val="24"/>
        </w:rPr>
        <w:t>становище на компетентния държавен орган</w:t>
      </w:r>
      <w:r w:rsidR="009977BC"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отговорен за издав</w:t>
      </w:r>
      <w:r w:rsidR="009977BC">
        <w:rPr>
          <w:rFonts w:ascii="Times New Roman" w:hAnsi="Times New Roman" w:cs="Times New Roman"/>
          <w:sz w:val="24"/>
          <w:szCs w:val="24"/>
        </w:rPr>
        <w:t xml:space="preserve">ане и отмяна на 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административните актове по разрешение за предоставяне на пазара на </w:t>
      </w:r>
      <w:proofErr w:type="spellStart"/>
      <w:r w:rsidR="00356559" w:rsidRPr="00356559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="009977BC"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и моля комисията да се съобрази не с една изолирана практика на Върховния </w:t>
      </w:r>
      <w:r w:rsidR="009977BC">
        <w:rPr>
          <w:rFonts w:ascii="Times New Roman" w:hAnsi="Times New Roman" w:cs="Times New Roman"/>
          <w:sz w:val="24"/>
          <w:szCs w:val="24"/>
        </w:rPr>
        <w:t>а</w:t>
      </w:r>
      <w:r w:rsidR="00356559" w:rsidRPr="00356559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9977BC"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ко</w:t>
      </w:r>
      <w:r w:rsidR="009977BC">
        <w:rPr>
          <w:rFonts w:ascii="Times New Roman" w:hAnsi="Times New Roman" w:cs="Times New Roman"/>
          <w:sz w:val="24"/>
          <w:szCs w:val="24"/>
        </w:rPr>
        <w:t>я</w:t>
      </w:r>
      <w:r w:rsidR="00356559" w:rsidRPr="00356559">
        <w:rPr>
          <w:rFonts w:ascii="Times New Roman" w:hAnsi="Times New Roman" w:cs="Times New Roman"/>
          <w:sz w:val="24"/>
          <w:szCs w:val="24"/>
        </w:rPr>
        <w:t>то е постановена по конкретен казус по</w:t>
      </w:r>
      <w:r w:rsidR="009977BC">
        <w:rPr>
          <w:rFonts w:ascii="Times New Roman" w:hAnsi="Times New Roman" w:cs="Times New Roman"/>
          <w:sz w:val="24"/>
          <w:szCs w:val="24"/>
        </w:rPr>
        <w:t xml:space="preserve">, 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който няма </w:t>
      </w:r>
      <w:r w:rsidR="009977BC">
        <w:rPr>
          <w:rFonts w:ascii="Times New Roman" w:hAnsi="Times New Roman" w:cs="Times New Roman"/>
          <w:sz w:val="24"/>
          <w:szCs w:val="24"/>
        </w:rPr>
        <w:t>я</w:t>
      </w:r>
      <w:r w:rsidR="00356559" w:rsidRPr="00356559">
        <w:rPr>
          <w:rFonts w:ascii="Times New Roman" w:hAnsi="Times New Roman" w:cs="Times New Roman"/>
          <w:sz w:val="24"/>
          <w:szCs w:val="24"/>
        </w:rPr>
        <w:t>с</w:t>
      </w:r>
      <w:r w:rsidR="009977BC">
        <w:rPr>
          <w:rFonts w:ascii="Times New Roman" w:hAnsi="Times New Roman" w:cs="Times New Roman"/>
          <w:sz w:val="24"/>
          <w:szCs w:val="24"/>
        </w:rPr>
        <w:t>нота дали обстоятелствата са същите,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</w:t>
      </w:r>
      <w:r w:rsidR="009977BC">
        <w:rPr>
          <w:rFonts w:ascii="Times New Roman" w:hAnsi="Times New Roman" w:cs="Times New Roman"/>
          <w:sz w:val="24"/>
          <w:szCs w:val="24"/>
        </w:rPr>
        <w:t xml:space="preserve">а се съобрази с това, </w:t>
      </w:r>
      <w:r w:rsidR="00356559" w:rsidRPr="00356559">
        <w:rPr>
          <w:rFonts w:ascii="Times New Roman" w:hAnsi="Times New Roman" w:cs="Times New Roman"/>
          <w:sz w:val="24"/>
          <w:szCs w:val="24"/>
        </w:rPr>
        <w:t>че има налице действащи административни актове</w:t>
      </w:r>
      <w:r w:rsidR="009977BC">
        <w:rPr>
          <w:rFonts w:ascii="Times New Roman" w:hAnsi="Times New Roman" w:cs="Times New Roman"/>
          <w:sz w:val="24"/>
          <w:szCs w:val="24"/>
        </w:rPr>
        <w:t>, които не са от</w:t>
      </w:r>
      <w:r w:rsidR="00356559" w:rsidRPr="00356559">
        <w:rPr>
          <w:rFonts w:ascii="Times New Roman" w:hAnsi="Times New Roman" w:cs="Times New Roman"/>
          <w:sz w:val="24"/>
          <w:szCs w:val="24"/>
        </w:rPr>
        <w:t>мене</w:t>
      </w:r>
      <w:r w:rsidR="009977BC">
        <w:rPr>
          <w:rFonts w:ascii="Times New Roman" w:hAnsi="Times New Roman" w:cs="Times New Roman"/>
          <w:sz w:val="24"/>
          <w:szCs w:val="24"/>
        </w:rPr>
        <w:t>ни</w:t>
      </w:r>
      <w:r w:rsidR="00E70468">
        <w:rPr>
          <w:rFonts w:ascii="Times New Roman" w:hAnsi="Times New Roman" w:cs="Times New Roman"/>
          <w:sz w:val="24"/>
          <w:szCs w:val="24"/>
        </w:rPr>
        <w:t>. Д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околкото няма </w:t>
      </w:r>
      <w:r w:rsidR="009977BC">
        <w:rPr>
          <w:rFonts w:ascii="Times New Roman" w:hAnsi="Times New Roman" w:cs="Times New Roman"/>
          <w:sz w:val="24"/>
          <w:szCs w:val="24"/>
        </w:rPr>
        <w:t xml:space="preserve">в </w:t>
      </w:r>
      <w:r w:rsidR="00356559" w:rsidRPr="00356559">
        <w:rPr>
          <w:rFonts w:ascii="Times New Roman" w:hAnsi="Times New Roman" w:cs="Times New Roman"/>
          <w:sz w:val="24"/>
          <w:szCs w:val="24"/>
        </w:rPr>
        <w:t>производството по</w:t>
      </w:r>
      <w:r w:rsidR="009977BC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356559" w:rsidRPr="00356559">
        <w:rPr>
          <w:rFonts w:ascii="Times New Roman" w:hAnsi="Times New Roman" w:cs="Times New Roman"/>
          <w:sz w:val="24"/>
          <w:szCs w:val="24"/>
        </w:rPr>
        <w:t>ване на актове на възложител</w:t>
      </w:r>
      <w:r w:rsidR="00E70468">
        <w:rPr>
          <w:rFonts w:ascii="Times New Roman" w:hAnsi="Times New Roman" w:cs="Times New Roman"/>
          <w:sz w:val="24"/>
          <w:szCs w:val="24"/>
        </w:rPr>
        <w:t xml:space="preserve"> п</w:t>
      </w:r>
      <w:r w:rsidR="00356559" w:rsidRPr="00356559">
        <w:rPr>
          <w:rFonts w:ascii="Times New Roman" w:hAnsi="Times New Roman" w:cs="Times New Roman"/>
          <w:sz w:val="24"/>
          <w:szCs w:val="24"/>
        </w:rPr>
        <w:t>о</w:t>
      </w:r>
      <w:r w:rsidR="009977BC">
        <w:rPr>
          <w:rFonts w:ascii="Times New Roman" w:hAnsi="Times New Roman" w:cs="Times New Roman"/>
          <w:sz w:val="24"/>
          <w:szCs w:val="24"/>
        </w:rPr>
        <w:t xml:space="preserve"> ЗОП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няма възможност за осъществява</w:t>
      </w:r>
      <w:r w:rsidR="00E70468">
        <w:rPr>
          <w:rFonts w:ascii="Times New Roman" w:hAnsi="Times New Roman" w:cs="Times New Roman"/>
          <w:sz w:val="24"/>
          <w:szCs w:val="24"/>
        </w:rPr>
        <w:t>не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на инцидентен контрол по законос</w:t>
      </w:r>
      <w:r w:rsidR="00E70468">
        <w:rPr>
          <w:rFonts w:ascii="Times New Roman" w:hAnsi="Times New Roman" w:cs="Times New Roman"/>
          <w:sz w:val="24"/>
          <w:szCs w:val="24"/>
        </w:rPr>
        <w:t>ъ</w:t>
      </w:r>
      <w:r w:rsidR="00356559" w:rsidRPr="00356559">
        <w:rPr>
          <w:rFonts w:ascii="Times New Roman" w:hAnsi="Times New Roman" w:cs="Times New Roman"/>
          <w:sz w:val="24"/>
          <w:szCs w:val="24"/>
        </w:rPr>
        <w:t>образност моля при постановяване на решението да бъде с</w:t>
      </w:r>
      <w:r w:rsidR="00E70468">
        <w:rPr>
          <w:rFonts w:ascii="Times New Roman" w:hAnsi="Times New Roman" w:cs="Times New Roman"/>
          <w:sz w:val="24"/>
          <w:szCs w:val="24"/>
        </w:rPr>
        <w:t>ъ</w:t>
      </w:r>
      <w:r w:rsidR="00356559" w:rsidRPr="00356559">
        <w:rPr>
          <w:rFonts w:ascii="Times New Roman" w:hAnsi="Times New Roman" w:cs="Times New Roman"/>
          <w:sz w:val="24"/>
          <w:szCs w:val="24"/>
        </w:rPr>
        <w:t>образ</w:t>
      </w:r>
      <w:r w:rsidR="00E70468">
        <w:rPr>
          <w:rFonts w:ascii="Times New Roman" w:hAnsi="Times New Roman" w:cs="Times New Roman"/>
          <w:sz w:val="24"/>
          <w:szCs w:val="24"/>
        </w:rPr>
        <w:t xml:space="preserve">ено </w:t>
      </w:r>
      <w:r w:rsidR="00356559" w:rsidRPr="00356559">
        <w:rPr>
          <w:rFonts w:ascii="Times New Roman" w:hAnsi="Times New Roman" w:cs="Times New Roman"/>
          <w:sz w:val="24"/>
          <w:szCs w:val="24"/>
        </w:rPr>
        <w:t>това обстоятелство</w:t>
      </w:r>
      <w:r w:rsidR="00E70468">
        <w:rPr>
          <w:rFonts w:ascii="Times New Roman" w:hAnsi="Times New Roman" w:cs="Times New Roman"/>
          <w:sz w:val="24"/>
          <w:szCs w:val="24"/>
        </w:rPr>
        <w:t>.</w:t>
      </w:r>
    </w:p>
    <w:p w:rsidR="00E70468" w:rsidRDefault="00E7046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56559" w:rsidRPr="00356559">
        <w:rPr>
          <w:rFonts w:ascii="Times New Roman" w:hAnsi="Times New Roman" w:cs="Times New Roman"/>
          <w:sz w:val="24"/>
          <w:szCs w:val="24"/>
        </w:rPr>
        <w:t>руги подробни съображения с</w:t>
      </w:r>
      <w:r>
        <w:rPr>
          <w:rFonts w:ascii="Times New Roman" w:hAnsi="Times New Roman" w:cs="Times New Roman"/>
          <w:sz w:val="24"/>
          <w:szCs w:val="24"/>
        </w:rPr>
        <w:t>ъм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изложил в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356559" w:rsidRPr="00356559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оля 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="00356559" w:rsidRPr="00356559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="00356559" w:rsidRPr="00356559">
        <w:rPr>
          <w:rFonts w:ascii="Times New Roman" w:hAnsi="Times New Roman" w:cs="Times New Roman"/>
          <w:sz w:val="24"/>
          <w:szCs w:val="24"/>
        </w:rPr>
        <w:t>те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56559" w:rsidRPr="0035655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6559" w:rsidRPr="00356559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421D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E70468" w:rsidRPr="00E70468">
        <w:rPr>
          <w:rFonts w:ascii="Times New Roman" w:hAnsi="Times New Roman" w:cs="Times New Roman"/>
          <w:sz w:val="24"/>
          <w:szCs w:val="24"/>
        </w:rPr>
        <w:t>ще ви моля да постановите решение</w:t>
      </w:r>
      <w:r w:rsidR="00E70468">
        <w:rPr>
          <w:rFonts w:ascii="Times New Roman" w:hAnsi="Times New Roman" w:cs="Times New Roman"/>
          <w:sz w:val="24"/>
          <w:szCs w:val="24"/>
        </w:rPr>
        <w:t>,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жаба</w:t>
      </w:r>
      <w:r w:rsidR="00E70468">
        <w:rPr>
          <w:rFonts w:ascii="Times New Roman" w:hAnsi="Times New Roman" w:cs="Times New Roman"/>
          <w:sz w:val="24"/>
          <w:szCs w:val="24"/>
        </w:rPr>
        <w:t>,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70468">
        <w:rPr>
          <w:rFonts w:ascii="Times New Roman" w:hAnsi="Times New Roman" w:cs="Times New Roman"/>
          <w:sz w:val="24"/>
          <w:szCs w:val="24"/>
        </w:rPr>
        <w:t xml:space="preserve">, 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необоснована </w:t>
      </w:r>
      <w:r w:rsidR="00E70468">
        <w:rPr>
          <w:rFonts w:ascii="Times New Roman" w:hAnsi="Times New Roman" w:cs="Times New Roman"/>
          <w:sz w:val="24"/>
          <w:szCs w:val="24"/>
        </w:rPr>
        <w:t>и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E70468">
        <w:rPr>
          <w:rFonts w:ascii="Times New Roman" w:hAnsi="Times New Roman" w:cs="Times New Roman"/>
          <w:sz w:val="24"/>
          <w:szCs w:val="24"/>
        </w:rPr>
        <w:t>,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</w:t>
      </w:r>
      <w:r w:rsidR="00E70468">
        <w:rPr>
          <w:rFonts w:ascii="Times New Roman" w:hAnsi="Times New Roman" w:cs="Times New Roman"/>
          <w:sz w:val="24"/>
          <w:szCs w:val="24"/>
        </w:rPr>
        <w:t>и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да оставите </w:t>
      </w:r>
      <w:r w:rsidR="00E70468">
        <w:rPr>
          <w:rFonts w:ascii="Times New Roman" w:hAnsi="Times New Roman" w:cs="Times New Roman"/>
          <w:sz w:val="24"/>
          <w:szCs w:val="24"/>
        </w:rPr>
        <w:t>в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сила решението на възложителя</w:t>
      </w:r>
      <w:r w:rsidR="00E70468">
        <w:rPr>
          <w:rFonts w:ascii="Times New Roman" w:hAnsi="Times New Roman" w:cs="Times New Roman"/>
          <w:sz w:val="24"/>
          <w:szCs w:val="24"/>
        </w:rPr>
        <w:t>,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F804FB">
        <w:rPr>
          <w:rFonts w:ascii="Times New Roman" w:hAnsi="Times New Roman" w:cs="Times New Roman"/>
          <w:sz w:val="24"/>
          <w:szCs w:val="24"/>
        </w:rPr>
        <w:t>,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обосновано законо</w:t>
      </w:r>
      <w:r w:rsidR="00F804FB">
        <w:rPr>
          <w:rFonts w:ascii="Times New Roman" w:hAnsi="Times New Roman" w:cs="Times New Roman"/>
          <w:sz w:val="24"/>
          <w:szCs w:val="24"/>
        </w:rPr>
        <w:t xml:space="preserve">съобразно, </w:t>
      </w:r>
      <w:r w:rsidR="00E70468" w:rsidRPr="00E70468">
        <w:rPr>
          <w:rFonts w:ascii="Times New Roman" w:hAnsi="Times New Roman" w:cs="Times New Roman"/>
          <w:sz w:val="24"/>
          <w:szCs w:val="24"/>
        </w:rPr>
        <w:t>пост</w:t>
      </w:r>
      <w:r w:rsidR="00F804FB">
        <w:rPr>
          <w:rFonts w:ascii="Times New Roman" w:hAnsi="Times New Roman" w:cs="Times New Roman"/>
          <w:sz w:val="24"/>
          <w:szCs w:val="24"/>
        </w:rPr>
        <w:t>ановено в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съ</w:t>
      </w:r>
      <w:r w:rsidR="00F804FB">
        <w:rPr>
          <w:rFonts w:ascii="Times New Roman" w:hAnsi="Times New Roman" w:cs="Times New Roman"/>
          <w:sz w:val="24"/>
          <w:szCs w:val="24"/>
        </w:rPr>
        <w:t>отве</w:t>
      </w:r>
      <w:r w:rsidR="00E70468" w:rsidRPr="00E70468">
        <w:rPr>
          <w:rFonts w:ascii="Times New Roman" w:hAnsi="Times New Roman" w:cs="Times New Roman"/>
          <w:sz w:val="24"/>
          <w:szCs w:val="24"/>
        </w:rPr>
        <w:t>т</w:t>
      </w:r>
      <w:r w:rsidR="00F804FB">
        <w:rPr>
          <w:rFonts w:ascii="Times New Roman" w:hAnsi="Times New Roman" w:cs="Times New Roman"/>
          <w:sz w:val="24"/>
          <w:szCs w:val="24"/>
        </w:rPr>
        <w:t>ств</w:t>
      </w:r>
      <w:r w:rsidR="00E70468" w:rsidRPr="00E70468">
        <w:rPr>
          <w:rFonts w:ascii="Times New Roman" w:hAnsi="Times New Roman" w:cs="Times New Roman"/>
          <w:sz w:val="24"/>
          <w:szCs w:val="24"/>
        </w:rPr>
        <w:t>ие с константна</w:t>
      </w:r>
      <w:r w:rsidR="00F804FB">
        <w:rPr>
          <w:rFonts w:ascii="Times New Roman" w:hAnsi="Times New Roman" w:cs="Times New Roman"/>
          <w:sz w:val="24"/>
          <w:szCs w:val="24"/>
        </w:rPr>
        <w:t>та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</w:t>
      </w:r>
      <w:r w:rsidR="00F804FB">
        <w:rPr>
          <w:rFonts w:ascii="Times New Roman" w:hAnsi="Times New Roman" w:cs="Times New Roman"/>
          <w:sz w:val="24"/>
          <w:szCs w:val="24"/>
        </w:rPr>
        <w:t>с</w:t>
      </w:r>
      <w:r w:rsidR="00E70468" w:rsidRPr="00E70468">
        <w:rPr>
          <w:rFonts w:ascii="Times New Roman" w:hAnsi="Times New Roman" w:cs="Times New Roman"/>
          <w:sz w:val="24"/>
          <w:szCs w:val="24"/>
        </w:rPr>
        <w:t>ъдебна практика</w:t>
      </w:r>
      <w:r w:rsidR="00F804FB">
        <w:rPr>
          <w:rFonts w:ascii="Times New Roman" w:hAnsi="Times New Roman" w:cs="Times New Roman"/>
          <w:sz w:val="24"/>
          <w:szCs w:val="24"/>
        </w:rPr>
        <w:t>. П</w:t>
      </w:r>
      <w:r w:rsidR="00E70468" w:rsidRPr="00E70468">
        <w:rPr>
          <w:rFonts w:ascii="Times New Roman" w:hAnsi="Times New Roman" w:cs="Times New Roman"/>
          <w:sz w:val="24"/>
          <w:szCs w:val="24"/>
        </w:rPr>
        <w:t>одробн</w:t>
      </w:r>
      <w:r w:rsidR="00F804FB">
        <w:rPr>
          <w:rFonts w:ascii="Times New Roman" w:hAnsi="Times New Roman" w:cs="Times New Roman"/>
          <w:sz w:val="24"/>
          <w:szCs w:val="24"/>
        </w:rPr>
        <w:t>и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F804FB">
        <w:rPr>
          <w:rFonts w:ascii="Times New Roman" w:hAnsi="Times New Roman" w:cs="Times New Roman"/>
          <w:sz w:val="24"/>
          <w:szCs w:val="24"/>
        </w:rPr>
        <w:t>я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сме изложили в нашето становище </w:t>
      </w:r>
      <w:r w:rsidR="00F804FB">
        <w:rPr>
          <w:rFonts w:ascii="Times New Roman" w:hAnsi="Times New Roman" w:cs="Times New Roman"/>
          <w:sz w:val="24"/>
          <w:szCs w:val="24"/>
        </w:rPr>
        <w:t xml:space="preserve">от </w:t>
      </w:r>
      <w:r w:rsidR="00E70468" w:rsidRPr="00E70468">
        <w:rPr>
          <w:rFonts w:ascii="Times New Roman" w:hAnsi="Times New Roman" w:cs="Times New Roman"/>
          <w:sz w:val="24"/>
          <w:szCs w:val="24"/>
        </w:rPr>
        <w:t>14.07.2023 година</w:t>
      </w:r>
      <w:r w:rsidR="00F804FB">
        <w:rPr>
          <w:rFonts w:ascii="Times New Roman" w:hAnsi="Times New Roman" w:cs="Times New Roman"/>
          <w:sz w:val="24"/>
          <w:szCs w:val="24"/>
        </w:rPr>
        <w:t>,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 където сме взели отношения и по въпроса за което преди малко колегата спомена</w:t>
      </w:r>
      <w:r w:rsidR="00F804FB">
        <w:rPr>
          <w:rFonts w:ascii="Times New Roman" w:hAnsi="Times New Roman" w:cs="Times New Roman"/>
          <w:sz w:val="24"/>
          <w:szCs w:val="24"/>
        </w:rPr>
        <w:t>. П</w:t>
      </w:r>
      <w:r w:rsidR="00E70468" w:rsidRPr="00E70468">
        <w:rPr>
          <w:rFonts w:ascii="Times New Roman" w:hAnsi="Times New Roman" w:cs="Times New Roman"/>
          <w:sz w:val="24"/>
          <w:szCs w:val="24"/>
        </w:rPr>
        <w:t xml:space="preserve">ретендираме </w:t>
      </w:r>
      <w:r w:rsidR="00F804FB">
        <w:rPr>
          <w:rFonts w:ascii="Times New Roman" w:hAnsi="Times New Roman" w:cs="Times New Roman"/>
          <w:sz w:val="24"/>
          <w:szCs w:val="24"/>
        </w:rPr>
        <w:t xml:space="preserve">сторените </w:t>
      </w:r>
      <w:r w:rsidR="00E70468" w:rsidRPr="00E70468">
        <w:rPr>
          <w:rFonts w:ascii="Times New Roman" w:hAnsi="Times New Roman" w:cs="Times New Roman"/>
          <w:sz w:val="24"/>
          <w:szCs w:val="24"/>
        </w:rPr>
        <w:t>разноски</w:t>
      </w:r>
      <w:r w:rsidR="00F804FB">
        <w:rPr>
          <w:rFonts w:ascii="Times New Roman" w:hAnsi="Times New Roman" w:cs="Times New Roman"/>
          <w:sz w:val="24"/>
          <w:szCs w:val="24"/>
        </w:rPr>
        <w:t xml:space="preserve">, </w:t>
      </w:r>
      <w:r w:rsidR="00E70468" w:rsidRPr="00E70468">
        <w:rPr>
          <w:rFonts w:ascii="Times New Roman" w:hAnsi="Times New Roman" w:cs="Times New Roman"/>
          <w:sz w:val="24"/>
          <w:szCs w:val="24"/>
        </w:rPr>
        <w:t>за което представям доказателства за извършено плащане</w:t>
      </w:r>
      <w:r w:rsidR="00F804FB">
        <w:rPr>
          <w:rFonts w:ascii="Times New Roman" w:hAnsi="Times New Roman" w:cs="Times New Roman"/>
          <w:sz w:val="24"/>
          <w:szCs w:val="24"/>
        </w:rPr>
        <w:t xml:space="preserve">, нямам </w:t>
      </w:r>
      <w:r>
        <w:rPr>
          <w:rFonts w:ascii="Times New Roman" w:hAnsi="Times New Roman" w:cs="Times New Roman"/>
          <w:sz w:val="24"/>
          <w:szCs w:val="24"/>
        </w:rPr>
        <w:t xml:space="preserve"> възражени</w:t>
      </w:r>
      <w:r w:rsidR="00F804FB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1C73F9" w:rsidRDefault="001C73F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A18" w:rsidRDefault="00EF1A1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A18" w:rsidRDefault="00EF1A1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3F9" w:rsidRDefault="001C73F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F1A18" w:rsidRDefault="00EF1A18" w:rsidP="001C73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3F9" w:rsidRDefault="001C73F9" w:rsidP="001C73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</w:t>
      </w:r>
      <w:r w:rsidRPr="001C73F9">
        <w:rPr>
          <w:rFonts w:ascii="Times New Roman" w:hAnsi="Times New Roman" w:cs="Times New Roman"/>
          <w:sz w:val="24"/>
          <w:szCs w:val="24"/>
        </w:rPr>
        <w:t xml:space="preserve"> възражение за прекомерност. Практиката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C73F9">
        <w:rPr>
          <w:rFonts w:ascii="Times New Roman" w:hAnsi="Times New Roman" w:cs="Times New Roman"/>
          <w:sz w:val="24"/>
          <w:szCs w:val="24"/>
        </w:rPr>
        <w:t>която той цитира не е константа</w:t>
      </w:r>
      <w:r>
        <w:rPr>
          <w:rFonts w:ascii="Times New Roman" w:hAnsi="Times New Roman" w:cs="Times New Roman"/>
          <w:sz w:val="24"/>
          <w:szCs w:val="24"/>
        </w:rPr>
        <w:t>, а е</w:t>
      </w:r>
      <w:r w:rsidRPr="001C73F9">
        <w:rPr>
          <w:rFonts w:ascii="Times New Roman" w:hAnsi="Times New Roman" w:cs="Times New Roman"/>
          <w:sz w:val="24"/>
          <w:szCs w:val="24"/>
        </w:rPr>
        <w:t xml:space="preserve"> изолирана практика.</w:t>
      </w:r>
    </w:p>
    <w:p w:rsidR="00F804FB" w:rsidRDefault="00F804F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1A18" w:rsidRDefault="00EF1A18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064" w:rsidRDefault="00CB4064">
      <w:pPr>
        <w:spacing w:after="0" w:line="240" w:lineRule="auto"/>
      </w:pPr>
      <w:r>
        <w:separator/>
      </w:r>
    </w:p>
  </w:endnote>
  <w:endnote w:type="continuationSeparator" w:id="0">
    <w:p w:rsidR="00CB4064" w:rsidRDefault="00CB4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A1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CB4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064" w:rsidRDefault="00CB4064">
      <w:pPr>
        <w:spacing w:after="0" w:line="240" w:lineRule="auto"/>
      </w:pPr>
      <w:r>
        <w:separator/>
      </w:r>
    </w:p>
  </w:footnote>
  <w:footnote w:type="continuationSeparator" w:id="0">
    <w:p w:rsidR="00CB4064" w:rsidRDefault="00CB40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5D3C"/>
    <w:rsid w:val="000D2B93"/>
    <w:rsid w:val="00133B8D"/>
    <w:rsid w:val="001C73F9"/>
    <w:rsid w:val="002421DC"/>
    <w:rsid w:val="00263E09"/>
    <w:rsid w:val="002B2B65"/>
    <w:rsid w:val="002D6AC0"/>
    <w:rsid w:val="002D7E56"/>
    <w:rsid w:val="003234E7"/>
    <w:rsid w:val="003251CC"/>
    <w:rsid w:val="003415D9"/>
    <w:rsid w:val="003425F2"/>
    <w:rsid w:val="00356559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14677"/>
    <w:rsid w:val="0064144A"/>
    <w:rsid w:val="00654FB2"/>
    <w:rsid w:val="006575C4"/>
    <w:rsid w:val="00660417"/>
    <w:rsid w:val="006740BE"/>
    <w:rsid w:val="006755A1"/>
    <w:rsid w:val="006821AF"/>
    <w:rsid w:val="00686ECF"/>
    <w:rsid w:val="006C1D60"/>
    <w:rsid w:val="006C66EA"/>
    <w:rsid w:val="006F3B70"/>
    <w:rsid w:val="00720EE5"/>
    <w:rsid w:val="00782744"/>
    <w:rsid w:val="007B29CB"/>
    <w:rsid w:val="0080608B"/>
    <w:rsid w:val="008739FE"/>
    <w:rsid w:val="008A2C42"/>
    <w:rsid w:val="008D0343"/>
    <w:rsid w:val="008D6312"/>
    <w:rsid w:val="008F1993"/>
    <w:rsid w:val="00915152"/>
    <w:rsid w:val="0097162B"/>
    <w:rsid w:val="009977BC"/>
    <w:rsid w:val="009A212E"/>
    <w:rsid w:val="009A4CDC"/>
    <w:rsid w:val="009B2972"/>
    <w:rsid w:val="009E4C8F"/>
    <w:rsid w:val="009F0BA0"/>
    <w:rsid w:val="00A30D56"/>
    <w:rsid w:val="00A52B70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1ED6"/>
    <w:rsid w:val="00BF6FD8"/>
    <w:rsid w:val="00C16A3E"/>
    <w:rsid w:val="00C20928"/>
    <w:rsid w:val="00C33427"/>
    <w:rsid w:val="00C9021E"/>
    <w:rsid w:val="00CA66D5"/>
    <w:rsid w:val="00CB4064"/>
    <w:rsid w:val="00CD08FE"/>
    <w:rsid w:val="00CF683E"/>
    <w:rsid w:val="00D0299F"/>
    <w:rsid w:val="00D403A3"/>
    <w:rsid w:val="00D43F79"/>
    <w:rsid w:val="00D604A3"/>
    <w:rsid w:val="00D628D5"/>
    <w:rsid w:val="00D66848"/>
    <w:rsid w:val="00D73464"/>
    <w:rsid w:val="00DA4E77"/>
    <w:rsid w:val="00DB0A96"/>
    <w:rsid w:val="00DD10D5"/>
    <w:rsid w:val="00E1341E"/>
    <w:rsid w:val="00E70468"/>
    <w:rsid w:val="00EA67CE"/>
    <w:rsid w:val="00EE1AF7"/>
    <w:rsid w:val="00EF1A18"/>
    <w:rsid w:val="00F31618"/>
    <w:rsid w:val="00F4119C"/>
    <w:rsid w:val="00F668FE"/>
    <w:rsid w:val="00F804FB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D1C8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ED6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848</Words>
  <Characters>4835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2023-07-24T08:34:00Z</dcterms:created>
  <dcterms:modified xsi:type="dcterms:W3CDTF">2023-07-24T08:34:00Z</dcterms:modified>
</cp:coreProperties>
</file>